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AA" w:rsidRPr="000C32AD" w:rsidRDefault="000C32AD" w:rsidP="000C32AD">
      <w:pPr>
        <w:jc w:val="center"/>
        <w:rPr>
          <w:lang w:val="ru-RU"/>
        </w:rPr>
      </w:pPr>
      <w:r>
        <w:rPr>
          <w:lang w:val="ru-RU"/>
        </w:rPr>
        <w:t>ПОЛИТИКА В ОТНОШЕНИИ ОБРАБОТКИ ПЕРСОНАЛЬНЫХ ДАННЫХ</w:t>
      </w:r>
    </w:p>
    <w:p w:rsidR="00B64EAA" w:rsidRPr="000C32AD" w:rsidRDefault="000C32AD" w:rsidP="000C32AD">
      <w:pPr>
        <w:jc w:val="both"/>
        <w:rPr>
          <w:lang w:val="ru-RU"/>
        </w:rPr>
      </w:pPr>
      <w:r w:rsidRPr="00F41912">
        <w:rPr>
          <w:lang w:val="ru-RU"/>
        </w:rPr>
        <w:t xml:space="preserve">Редакция от </w:t>
      </w:r>
      <w:r>
        <w:rPr>
          <w:lang w:val="ru-RU"/>
        </w:rPr>
        <w:t>12.12.2025 г.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1. Общие положения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1.1. Настоящая Политика в отношении обработки персональных данных (далее – «Политика») определяет порядок и </w:t>
      </w:r>
      <w:r w:rsidRPr="000C32AD">
        <w:rPr>
          <w:lang w:val="ru-RU"/>
        </w:rPr>
        <w:t xml:space="preserve">условия обработки персональных данных, меры по обеспечению их безопасности и права субъектов персональных данных при использовании сайта </w:t>
      </w:r>
      <w:r w:rsidR="000C32AD">
        <w:t>rest</w:t>
      </w:r>
      <w:r w:rsidR="000C32AD" w:rsidRPr="00F41912">
        <w:rPr>
          <w:lang w:val="ru-RU"/>
        </w:rPr>
        <w:t>-</w:t>
      </w:r>
      <w:r w:rsidR="000C32AD">
        <w:t>style</w:t>
      </w:r>
      <w:r w:rsidR="000C32AD" w:rsidRPr="00F41912">
        <w:rPr>
          <w:lang w:val="ru-RU"/>
        </w:rPr>
        <w:t>.</w:t>
      </w:r>
      <w:proofErr w:type="spellStart"/>
      <w:r w:rsidR="000C32AD">
        <w:t>ru</w:t>
      </w:r>
      <w:proofErr w:type="spellEnd"/>
      <w:r w:rsidRPr="000C32AD">
        <w:rPr>
          <w:lang w:val="ru-RU"/>
        </w:rPr>
        <w:t xml:space="preserve"> </w:t>
      </w:r>
      <w:r w:rsidRPr="000C32AD">
        <w:rPr>
          <w:lang w:val="ru-RU"/>
        </w:rPr>
        <w:t>(далее – «Сайт»).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1.2. Оператором персональных данных я</w:t>
      </w:r>
      <w:r w:rsidRPr="000C32AD">
        <w:rPr>
          <w:lang w:val="ru-RU"/>
        </w:rPr>
        <w:t>вляется: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>бщество с ограниченной ответственностью</w:t>
      </w:r>
      <w:r>
        <w:rPr>
          <w:lang w:val="ru-RU"/>
        </w:rPr>
        <w:t xml:space="preserve"> «РЕСТ СТАЙЛ»</w:t>
      </w:r>
    </w:p>
    <w:p w:rsidR="000C32AD" w:rsidRPr="00F0648E" w:rsidRDefault="000C32AD" w:rsidP="000C32AD">
      <w:pPr>
        <w:jc w:val="both"/>
        <w:rPr>
          <w:lang w:val="ru-RU"/>
        </w:rPr>
      </w:pPr>
      <w:r w:rsidRPr="00F0648E">
        <w:rPr>
          <w:lang w:val="ru-RU"/>
        </w:rPr>
        <w:t>ОГРН 1147746383883</w:t>
      </w:r>
    </w:p>
    <w:p w:rsidR="00B64EAA" w:rsidRPr="000C32AD" w:rsidRDefault="000C32AD" w:rsidP="000C32AD">
      <w:pPr>
        <w:jc w:val="both"/>
        <w:rPr>
          <w:lang w:val="ru-RU"/>
        </w:rPr>
      </w:pPr>
      <w:r w:rsidRPr="00F0648E">
        <w:rPr>
          <w:lang w:val="ru-RU"/>
        </w:rPr>
        <w:t xml:space="preserve">ИНН 7705557428 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Юридический адрес: </w:t>
      </w:r>
      <w:r w:rsidR="000C32AD" w:rsidRPr="000C32AD">
        <w:rPr>
          <w:lang w:val="ru-RU"/>
        </w:rPr>
        <w:t xml:space="preserve">119049, г. Москва, Калужская пл., д. 1, </w:t>
      </w:r>
      <w:proofErr w:type="spellStart"/>
      <w:r w:rsidR="000C32AD" w:rsidRPr="000C32AD">
        <w:rPr>
          <w:lang w:val="ru-RU"/>
        </w:rPr>
        <w:t>кор</w:t>
      </w:r>
      <w:proofErr w:type="spellEnd"/>
      <w:r w:rsidR="000C32AD" w:rsidRPr="000C32AD">
        <w:rPr>
          <w:lang w:val="ru-RU"/>
        </w:rPr>
        <w:t>. 1, к. 302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Электронная почта для обращений по персональным данным: </w:t>
      </w:r>
      <w:proofErr w:type="spellStart"/>
      <w:r w:rsidR="000C32AD" w:rsidRPr="00F0648E">
        <w:rPr>
          <w:lang w:val="ru-RU"/>
        </w:rPr>
        <w:t>info</w:t>
      </w:r>
      <w:proofErr w:type="spellEnd"/>
      <w:r w:rsidR="000C32AD" w:rsidRPr="00F0648E">
        <w:rPr>
          <w:lang w:val="ru-RU"/>
        </w:rPr>
        <w:t>@</w:t>
      </w:r>
      <w:r w:rsidR="000C32AD">
        <w:t>rest</w:t>
      </w:r>
      <w:r w:rsidR="000C32AD" w:rsidRPr="00E32DB6">
        <w:rPr>
          <w:lang w:val="ru-RU"/>
        </w:rPr>
        <w:t>-</w:t>
      </w:r>
      <w:r w:rsidR="000C32AD">
        <w:t>style</w:t>
      </w:r>
      <w:r w:rsidR="000C32AD" w:rsidRPr="00F0648E">
        <w:rPr>
          <w:lang w:val="ru-RU"/>
        </w:rPr>
        <w:t>.</w:t>
      </w:r>
      <w:proofErr w:type="spellStart"/>
      <w:r w:rsidR="000C32AD" w:rsidRPr="00F0648E">
        <w:rPr>
          <w:lang w:val="ru-RU"/>
        </w:rPr>
        <w:t>ru</w:t>
      </w:r>
      <w:proofErr w:type="spellEnd"/>
      <w:r w:rsidRPr="000C32AD">
        <w:rPr>
          <w:lang w:val="ru-RU"/>
        </w:rPr>
        <w:t>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1.3. Политика разработана в соответствии с требованиями Федерального закона от 27.07.2006</w:t>
      </w:r>
      <w:r w:rsidRPr="000C32AD">
        <w:rPr>
          <w:lang w:val="ru-RU"/>
        </w:rPr>
        <w:t xml:space="preserve"> № 152-ФЗ «О персональных данных» и иных нормативных правовых актов в области защиты персональных данных.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1.4. Настоящая Политика применяется ко всем персональным данным, которые Оператор получает от Пользователей Сайта, клиентов, контрагентов, а также ины</w:t>
      </w:r>
      <w:r w:rsidRPr="000C32AD">
        <w:rPr>
          <w:lang w:val="ru-RU"/>
        </w:rPr>
        <w:t>х лиц, чьи персональные данные обрабатываются в связи с деятельностью Оператора.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1.5. Используя Сайт и/или предоставляя свои персональные данные Оператору, Пользователь подтверждает ознакомление с настоящей Политикой и выражает согласие на обработку персон</w:t>
      </w:r>
      <w:r w:rsidRPr="000C32AD">
        <w:rPr>
          <w:lang w:val="ru-RU"/>
        </w:rPr>
        <w:t>альных данных на условиях, в ней указанных.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2. Термины и определения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2.1.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2.2. Обработка персональных</w:t>
      </w:r>
      <w:r w:rsidRPr="000C32AD">
        <w:rPr>
          <w:lang w:val="ru-RU"/>
        </w:rPr>
        <w:t xml:space="preserve"> данных – любое действие (операция) или совокупность действий (операций), совершаемых с персональными данными (сбор, запись, систематизация, накопление, хранение, уточнение, использование, передача, обезличивание, блокирование, удаление, уничтожение и т.п.</w:t>
      </w:r>
      <w:r w:rsidRPr="000C32AD">
        <w:rPr>
          <w:lang w:val="ru-RU"/>
        </w:rPr>
        <w:t>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2.3. Пользователь – любое физическое лицо, использующее Сайт и/или предоставляющее Оператору свои персональные данные.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lastRenderedPageBreak/>
        <w:t xml:space="preserve">2.4. Оператор – </w:t>
      </w:r>
      <w:r w:rsidR="000C32AD">
        <w:rPr>
          <w:lang w:val="ru-RU"/>
        </w:rPr>
        <w:t>ООО «РЕСТ СТАЙЛ»</w:t>
      </w:r>
      <w:r w:rsidRPr="000C32AD">
        <w:rPr>
          <w:lang w:val="ru-RU"/>
        </w:rPr>
        <w:t xml:space="preserve">, организующее и (или) осуществляющее обработку персональных данных, а также определяющее цели </w:t>
      </w:r>
      <w:r w:rsidRPr="000C32AD">
        <w:rPr>
          <w:lang w:val="ru-RU"/>
        </w:rPr>
        <w:t>обработки, состав персональных данных и действия, совершаемые с персональными данными.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3. Обрабатываемые персональные данные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3.1. Оператор может обрабатывать следующие категории персональных данных Пользователей и туристов: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Фамилия, имя, отчество;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дат</w:t>
      </w:r>
      <w:r w:rsidRPr="000C32AD">
        <w:rPr>
          <w:lang w:val="ru-RU"/>
        </w:rPr>
        <w:t>а рождения;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пол;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гражданство;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паспортные данные (серия, номер, кем и когда выдан, срок действия);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данные заграничного паспорта;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данные виз (при наличии);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контактные данные (телефон, </w:t>
      </w:r>
      <w:r>
        <w:t>e</w:t>
      </w:r>
      <w:r w:rsidRPr="000C32AD">
        <w:rPr>
          <w:lang w:val="ru-RU"/>
        </w:rPr>
        <w:t>-</w:t>
      </w:r>
      <w:r>
        <w:t>mail</w:t>
      </w:r>
      <w:r w:rsidRPr="000C32AD">
        <w:rPr>
          <w:lang w:val="ru-RU"/>
        </w:rPr>
        <w:t>, адрес проживания/регистрации – при необходимости);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</w:t>
      </w:r>
      <w:r w:rsidRPr="000C32AD">
        <w:rPr>
          <w:lang w:val="ru-RU"/>
        </w:rPr>
        <w:t>данные, необходимые для оформления туристского продукта (маршрут, даты поездки, состав семьи, предпочтения по туру и т.п.);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реквизиты договоров, заявок и бронирований;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информация о платежах (факт оплаты, сумма, дата, способ оплаты);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сведения, содержа</w:t>
      </w:r>
      <w:r w:rsidRPr="000C32AD">
        <w:rPr>
          <w:lang w:val="ru-RU"/>
        </w:rPr>
        <w:t>щиеся в обращениях и запросах Пользователей (в том числе через формы обратной связи на Сайте).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3.2. При оплате услуг онлайн обработка реквизитов банковских карт производится на стороне банка-</w:t>
      </w:r>
      <w:proofErr w:type="spellStart"/>
      <w:r w:rsidRPr="000C32AD">
        <w:rPr>
          <w:lang w:val="ru-RU"/>
        </w:rPr>
        <w:t>эквайера</w:t>
      </w:r>
      <w:proofErr w:type="spellEnd"/>
      <w:r w:rsidRPr="000C32AD">
        <w:rPr>
          <w:lang w:val="ru-RU"/>
        </w:rPr>
        <w:t>. Оператор не хранит и не обр</w:t>
      </w:r>
      <w:r w:rsidRPr="000C32AD">
        <w:rPr>
          <w:lang w:val="ru-RU"/>
        </w:rPr>
        <w:t xml:space="preserve">абатывает полные реквизиты банковских карт Пользователей (номер карты целиком, </w:t>
      </w:r>
      <w:r>
        <w:t>CVC</w:t>
      </w:r>
      <w:r w:rsidRPr="000C32AD">
        <w:rPr>
          <w:lang w:val="ru-RU"/>
        </w:rPr>
        <w:t>/</w:t>
      </w:r>
      <w:r>
        <w:t>CVV</w:t>
      </w:r>
      <w:r w:rsidRPr="000C32AD">
        <w:rPr>
          <w:lang w:val="ru-RU"/>
        </w:rPr>
        <w:t>-код и т.п.).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3.3. При использовании Сайта автоматически могут собираться следующие данные технического характера (файлы </w:t>
      </w:r>
      <w:r>
        <w:t>cookie</w:t>
      </w:r>
      <w:r w:rsidRPr="000C32AD">
        <w:rPr>
          <w:lang w:val="ru-RU"/>
        </w:rPr>
        <w:t xml:space="preserve"> и иные технологии):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</w:t>
      </w:r>
      <w:r>
        <w:t>IP</w:t>
      </w:r>
      <w:r w:rsidRPr="000C32AD">
        <w:rPr>
          <w:lang w:val="ru-RU"/>
        </w:rPr>
        <w:t>-адрес;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данные о</w:t>
      </w:r>
      <w:r w:rsidRPr="000C32AD">
        <w:rPr>
          <w:lang w:val="ru-RU"/>
        </w:rPr>
        <w:t xml:space="preserve"> браузере, операционной системе и устройстве;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данные о дате и времени посещения, просмотренных страницах, источнике перехода;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lastRenderedPageBreak/>
        <w:t>- иная обезличенная статистическая информация.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3.4. Оператор, как правило, не обрабатывает специальные категории персональных да</w:t>
      </w:r>
      <w:r w:rsidRPr="000C32AD">
        <w:rPr>
          <w:lang w:val="ru-RU"/>
        </w:rPr>
        <w:t>нных (сведения о здоровье и т.п.), за исключением случаев, когда такие сведения необходимы для оформления страховки, медицинских справок, специальных условий путешествия (например, инвалидность, необходимость особого питания), и предоставляются Пользовател</w:t>
      </w:r>
      <w:r w:rsidRPr="000C32AD">
        <w:rPr>
          <w:lang w:val="ru-RU"/>
        </w:rPr>
        <w:t>ем добровольно.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4. Цели обработки персональных данных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4.1. Персональные данные обрабатываются Оператором в следующих целях: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заключение и исполнение договоров о реализации туристского продукта и иных договоров с Пользователем;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подбор, бронирование и оф</w:t>
      </w:r>
      <w:r w:rsidRPr="000C32AD">
        <w:rPr>
          <w:lang w:val="ru-RU"/>
        </w:rPr>
        <w:t>ормление туров, авиабилетов, проживания, страховых полисов и иных услуг;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организация и сопровождение поездки, информирование о статусе бронирования и изменениях по туру;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оформление отчетных и бухгалтерских документов, исполнение налоговых и иных обязан</w:t>
      </w:r>
      <w:r w:rsidRPr="000C32AD">
        <w:rPr>
          <w:lang w:val="ru-RU"/>
        </w:rPr>
        <w:t>ностей, предусмотренных законом;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обработка обращений, запросов и претензий Пользователей;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направление сервисных и информационных сообщений (подтверждения бронирования, договор, ваучеры, напоминания о вылете и др.);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направление рекламных и информацион</w:t>
      </w:r>
      <w:r w:rsidRPr="000C32AD">
        <w:rPr>
          <w:lang w:val="ru-RU"/>
        </w:rPr>
        <w:t xml:space="preserve">ных материалов (новости, акции, </w:t>
      </w:r>
      <w:proofErr w:type="spellStart"/>
      <w:r w:rsidRPr="000C32AD">
        <w:rPr>
          <w:lang w:val="ru-RU"/>
        </w:rPr>
        <w:t>спецпредложения</w:t>
      </w:r>
      <w:proofErr w:type="spellEnd"/>
      <w:r w:rsidRPr="000C32AD">
        <w:rPr>
          <w:lang w:val="ru-RU"/>
        </w:rPr>
        <w:t>) – при наличии согласия Пользователя на получение такой рассылки;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улучшение работы Сайта, анализ пользовательской активности, проведение </w:t>
      </w:r>
      <w:proofErr w:type="gramStart"/>
      <w:r w:rsidRPr="000C32AD">
        <w:rPr>
          <w:lang w:val="ru-RU"/>
        </w:rPr>
        <w:t>маркетинговых и статистических исследований</w:t>
      </w:r>
      <w:proofErr w:type="gramEnd"/>
      <w:r w:rsidRPr="000C32AD">
        <w:rPr>
          <w:lang w:val="ru-RU"/>
        </w:rPr>
        <w:t xml:space="preserve"> на основе обезличенных да</w:t>
      </w:r>
      <w:r w:rsidRPr="000C32AD">
        <w:rPr>
          <w:lang w:val="ru-RU"/>
        </w:rPr>
        <w:t>нных;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соблюдение требований законодательства РФ.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4.2. Оператор не обрабатывает персональные данные, несоответствующие заявленным целям обработки.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5. Правовые основания обработки персональных данных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5.1. Правовыми основаниями обработки персональных </w:t>
      </w:r>
      <w:r w:rsidRPr="000C32AD">
        <w:rPr>
          <w:lang w:val="ru-RU"/>
        </w:rPr>
        <w:t>данных являются: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Федеральный закон № 152-ФЗ «О персональных данных»;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Гражданский кодекс РФ, Федеральный закон «Об основах туристской деятельности в Российской Федерации» и иные акты;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lastRenderedPageBreak/>
        <w:t>- договоры, заключенные между Оператором и субъектами персональных да</w:t>
      </w:r>
      <w:r w:rsidRPr="000C32AD">
        <w:rPr>
          <w:lang w:val="ru-RU"/>
        </w:rPr>
        <w:t>нных;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согласие субъектов персональных данных на обработку их персональных данных;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иные случаи, прямо предусмотренные законодательством РФ.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5.2. В случаях, когда обработка персональных данных осуществляется на основании согласия, Пользователь вправе ото</w:t>
      </w:r>
      <w:r w:rsidRPr="000C32AD">
        <w:rPr>
          <w:lang w:val="ru-RU"/>
        </w:rPr>
        <w:t>звать согласие, направив Оператору письменное обращение или электронное обращение по адресу, указанному в разделе 1 настоящей Политики. При этом Оператор вправе продолжить обработку персональных данных при наличии иных законных оснований.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6. Способы и сро</w:t>
      </w:r>
      <w:r w:rsidRPr="000C32AD">
        <w:rPr>
          <w:lang w:val="ru-RU"/>
        </w:rPr>
        <w:t>ки обработки персональных данных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6.1. Обработка персональных данных осуществляется с использованием средств автоматизации и без их использования (смешанным способом).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6.2. Персональные данные хранятся в форме, позволяющей определить субъекта персональных д</w:t>
      </w:r>
      <w:r w:rsidRPr="000C32AD">
        <w:rPr>
          <w:lang w:val="ru-RU"/>
        </w:rPr>
        <w:t>анных, не дольше, чем этого требуют цели обработки, если более длительный срок хранения не предусмотрен законодательством РФ (например, сроки хранения бухгалтерской документации).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6.3. По достижении целей обработки либо при утрате необходимости в их достиж</w:t>
      </w:r>
      <w:r w:rsidRPr="000C32AD">
        <w:rPr>
          <w:lang w:val="ru-RU"/>
        </w:rPr>
        <w:t>ении персональные данные подлежат уничтожению или обезличиванию, если иное не предусмотрено законодательством.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7. Передача персональных данных третьим лицам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7.1. Оператор может передавать персональные данные третьим лицам в следующих случаях: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Туроперато</w:t>
      </w:r>
      <w:r w:rsidRPr="000C32AD">
        <w:rPr>
          <w:lang w:val="ru-RU"/>
        </w:rPr>
        <w:t>рам и иным поставщикам туристских услуг (авиакомпаниям, гостиницам, принимающим сторонам, страховым компаниям и т.п.) – исключительно в объеме, необходимом для бронирования и оказания соответствующих услуг;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банкам, платежным системам, операторам электрон</w:t>
      </w:r>
      <w:r w:rsidRPr="000C32AD">
        <w:rPr>
          <w:lang w:val="ru-RU"/>
        </w:rPr>
        <w:t>ных платежей – для проведения платежей и возвратов;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почтовым и курьерским службам – при необходимости доставки документов;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лицам, оказывающим Оператору услуги по сопровождению ИТ-инфраструктуры, хостингу и технической поддержке Сайта – при соблюдении р</w:t>
      </w:r>
      <w:r w:rsidRPr="000C32AD">
        <w:rPr>
          <w:lang w:val="ru-RU"/>
        </w:rPr>
        <w:t>ежимов конфиденциальности;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государственным органам – в случаях, прямо предусмотренных законодательством (по их мотивированному запросу).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lastRenderedPageBreak/>
        <w:t>7.2. Передача персональных данных третьим лицам осуществляется при условии принятия ими обязательств по соблюдению ко</w:t>
      </w:r>
      <w:r w:rsidRPr="000C32AD">
        <w:rPr>
          <w:lang w:val="ru-RU"/>
        </w:rPr>
        <w:t>нфиденциальности и обеспечению безопасности персональных данных.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7.3. Оператор не продает и не передает персональные данные третьим лицам в коммерческих целях, кроме случаев, непосредственно связанных с исполнением договоров с Пользователем.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8</w:t>
      </w:r>
      <w:r w:rsidR="00AA7FDC" w:rsidRPr="000C32AD">
        <w:rPr>
          <w:lang w:val="ru-RU"/>
        </w:rPr>
        <w:t xml:space="preserve">. Использование файлов </w:t>
      </w:r>
      <w:r w:rsidR="00AA7FDC">
        <w:t>cookie</w:t>
      </w:r>
      <w:r w:rsidR="00AA7FDC" w:rsidRPr="000C32AD">
        <w:rPr>
          <w:lang w:val="ru-RU"/>
        </w:rPr>
        <w:t xml:space="preserve"> и аналогичных технологий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8</w:t>
      </w:r>
      <w:r w:rsidR="00AA7FDC" w:rsidRPr="000C32AD">
        <w:rPr>
          <w:lang w:val="ru-RU"/>
        </w:rPr>
        <w:t xml:space="preserve">.1. Сайт может использовать файлы </w:t>
      </w:r>
      <w:r w:rsidR="00AA7FDC">
        <w:t>cookie</w:t>
      </w:r>
      <w:r w:rsidR="00AA7FDC" w:rsidRPr="000C32AD">
        <w:rPr>
          <w:lang w:val="ru-RU"/>
        </w:rPr>
        <w:t xml:space="preserve"> и иные </w:t>
      </w:r>
      <w:r w:rsidR="00AA7FDC" w:rsidRPr="000C32AD">
        <w:rPr>
          <w:lang w:val="ru-RU"/>
        </w:rPr>
        <w:t>аналогичные технологии для: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обеспечения корректной работы Сайта;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запоминания настроек и предпочтений Пользователей;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анализа статистики посещений и улучшения качества сервисов;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показа релевантной рекламы (при использовании сторонних сервисов аналити</w:t>
      </w:r>
      <w:r w:rsidRPr="000C32AD">
        <w:rPr>
          <w:lang w:val="ru-RU"/>
        </w:rPr>
        <w:t>ки и рекламы).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8</w:t>
      </w:r>
      <w:r w:rsidR="00AA7FDC" w:rsidRPr="000C32AD">
        <w:rPr>
          <w:lang w:val="ru-RU"/>
        </w:rPr>
        <w:t xml:space="preserve">.2. Пользователь может самостоятельно ограничить или отключить использование </w:t>
      </w:r>
      <w:r w:rsidR="00AA7FDC">
        <w:t>cookie</w:t>
      </w:r>
      <w:r w:rsidR="00AA7FDC" w:rsidRPr="000C32AD">
        <w:rPr>
          <w:lang w:val="ru-RU"/>
        </w:rPr>
        <w:t xml:space="preserve"> в настройках своего браузера. При этом некоторые функции Сайта могут работать некорректно.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8</w:t>
      </w:r>
      <w:r w:rsidR="00AA7FDC" w:rsidRPr="000C32AD">
        <w:rPr>
          <w:lang w:val="ru-RU"/>
        </w:rPr>
        <w:t xml:space="preserve">.3. Обработка данных </w:t>
      </w:r>
      <w:r w:rsidR="00AA7FDC">
        <w:t>cookie</w:t>
      </w:r>
      <w:r w:rsidR="00AA7FDC" w:rsidRPr="000C32AD">
        <w:rPr>
          <w:lang w:val="ru-RU"/>
        </w:rPr>
        <w:t>, как правило, осуществляется в обезл</w:t>
      </w:r>
      <w:r w:rsidR="00AA7FDC" w:rsidRPr="000C32AD">
        <w:rPr>
          <w:lang w:val="ru-RU"/>
        </w:rPr>
        <w:t>иченном виде и используется в статистических и аналитических целях.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9</w:t>
      </w:r>
      <w:r w:rsidR="00AA7FDC" w:rsidRPr="000C32AD">
        <w:rPr>
          <w:lang w:val="ru-RU"/>
        </w:rPr>
        <w:t>. Меры по защите персональных данных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9</w:t>
      </w:r>
      <w:r w:rsidR="00AA7FDC" w:rsidRPr="000C32AD">
        <w:rPr>
          <w:lang w:val="ru-RU"/>
        </w:rPr>
        <w:t>.1. Оператор принимает необходимые и достаточные организационные и технические меры для защиты персональных данных от неправомерного или случайног</w:t>
      </w:r>
      <w:r w:rsidR="00AA7FDC" w:rsidRPr="000C32AD">
        <w:rPr>
          <w:lang w:val="ru-RU"/>
        </w:rPr>
        <w:t>о доступа, уничтожения, изменения, блокирования, копирования, распространения, а также от иных неправомерных действий.</w:t>
      </w:r>
    </w:p>
    <w:p w:rsidR="00B64EAA" w:rsidRPr="000C32AD" w:rsidRDefault="000C32AD" w:rsidP="000C32AD">
      <w:pPr>
        <w:jc w:val="both"/>
        <w:rPr>
          <w:lang w:val="ru-RU"/>
        </w:rPr>
      </w:pPr>
      <w:r>
        <w:rPr>
          <w:lang w:val="ru-RU"/>
        </w:rPr>
        <w:t>9</w:t>
      </w:r>
      <w:r w:rsidR="00AA7FDC" w:rsidRPr="000C32AD">
        <w:rPr>
          <w:lang w:val="ru-RU"/>
        </w:rPr>
        <w:t>.2. Среди таких мер, в частности: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ограничение доступа к персональным данным для лиц, которым они не необходимы для выполнения служебн</w:t>
      </w:r>
      <w:r w:rsidRPr="000C32AD">
        <w:rPr>
          <w:lang w:val="ru-RU"/>
        </w:rPr>
        <w:t>ых обязанностей;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использование антивирусных средств и средств защиты информации;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резервное копирование и восстановление данных;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применение защищенных каналов передачи данных (в </w:t>
      </w:r>
      <w:proofErr w:type="spellStart"/>
      <w:r w:rsidRPr="000C32AD">
        <w:rPr>
          <w:lang w:val="ru-RU"/>
        </w:rPr>
        <w:t>т.ч</w:t>
      </w:r>
      <w:proofErr w:type="spellEnd"/>
      <w:r w:rsidRPr="000C32AD">
        <w:rPr>
          <w:lang w:val="ru-RU"/>
        </w:rPr>
        <w:t xml:space="preserve">. </w:t>
      </w:r>
      <w:r>
        <w:t>HTTPS</w:t>
      </w:r>
      <w:r w:rsidRPr="000C32AD">
        <w:rPr>
          <w:lang w:val="ru-RU"/>
        </w:rPr>
        <w:t xml:space="preserve"> при работе Сайта, защищенный сервер банка при оплате);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заклю</w:t>
      </w:r>
      <w:r w:rsidRPr="000C32AD">
        <w:rPr>
          <w:lang w:val="ru-RU"/>
        </w:rPr>
        <w:t>чение соглашений о конфиденциальности с сотрудниками и контрагентами;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lastRenderedPageBreak/>
        <w:t>- регулярное обновление программного обеспечения и мониторинг возможных инцидентов безопасности.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</w:t>
      </w:r>
      <w:r>
        <w:rPr>
          <w:lang w:val="ru-RU"/>
        </w:rPr>
        <w:t>0</w:t>
      </w:r>
      <w:r w:rsidRPr="000C32AD">
        <w:rPr>
          <w:lang w:val="ru-RU"/>
        </w:rPr>
        <w:t>. Права субъектов персональных данных</w:t>
      </w:r>
    </w:p>
    <w:p w:rsidR="00B64EAA" w:rsidRPr="000C32AD" w:rsidRDefault="00AA7FDC" w:rsidP="000C32AD">
      <w:pPr>
        <w:jc w:val="both"/>
        <w:rPr>
          <w:lang w:val="ru-RU"/>
        </w:rPr>
      </w:pPr>
      <w:r>
        <w:rPr>
          <w:lang w:val="ru-RU"/>
        </w:rPr>
        <w:t>10</w:t>
      </w:r>
      <w:r w:rsidRPr="000C32AD">
        <w:rPr>
          <w:lang w:val="ru-RU"/>
        </w:rPr>
        <w:t>.1. Субъект персональных данных имеет право: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</w:t>
      </w:r>
      <w:r w:rsidRPr="000C32AD">
        <w:rPr>
          <w:lang w:val="ru-RU"/>
        </w:rPr>
        <w:t xml:space="preserve"> получать информацию о факте обработки его персональных данных Оператором и обоснование такой обработки;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требовать уточнения своих персональных данных, их блокирования или уничтожения, если данные являются неполными, устаревшими, неточными, незаконно пол</w:t>
      </w:r>
      <w:r w:rsidRPr="000C32AD">
        <w:rPr>
          <w:lang w:val="ru-RU"/>
        </w:rPr>
        <w:t>ученными, либо не являются необходимыми для заявленной цели обработки;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отозвать ранее данное согласие на обработку персональных данных;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обжаловать действия или бездействие Оператора в уполномоченный орган по защите прав субъектов персональных данных ил</w:t>
      </w:r>
      <w:r w:rsidRPr="000C32AD">
        <w:rPr>
          <w:lang w:val="ru-RU"/>
        </w:rPr>
        <w:t>и в судебном порядке;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на иные права, предусмотренные законодательством РФ.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</w:t>
      </w:r>
      <w:r>
        <w:rPr>
          <w:lang w:val="ru-RU"/>
        </w:rPr>
        <w:t>0</w:t>
      </w:r>
      <w:r w:rsidRPr="000C32AD">
        <w:rPr>
          <w:lang w:val="ru-RU"/>
        </w:rPr>
        <w:t>.2. Для реализации своих прав субъект персональных данных может направить обращение Оператору: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в письменной форме по адресу местонахождения Оператора: </w:t>
      </w:r>
      <w:r w:rsidRPr="00AA7FDC">
        <w:rPr>
          <w:lang w:val="ru-RU"/>
        </w:rPr>
        <w:t xml:space="preserve">119049, г. Москва, Калужская пл., д. 1, </w:t>
      </w:r>
      <w:proofErr w:type="spellStart"/>
      <w:r w:rsidRPr="00AA7FDC">
        <w:rPr>
          <w:lang w:val="ru-RU"/>
        </w:rPr>
        <w:t>кор</w:t>
      </w:r>
      <w:proofErr w:type="spellEnd"/>
      <w:r w:rsidRPr="00AA7FDC">
        <w:rPr>
          <w:lang w:val="ru-RU"/>
        </w:rPr>
        <w:t>. 1, к. 302</w:t>
      </w:r>
      <w:r w:rsidRPr="000C32AD">
        <w:rPr>
          <w:lang w:val="ru-RU"/>
        </w:rPr>
        <w:t>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в </w:t>
      </w:r>
      <w:r w:rsidRPr="000C32AD">
        <w:rPr>
          <w:lang w:val="ru-RU"/>
        </w:rPr>
        <w:t xml:space="preserve">электронной форме на </w:t>
      </w:r>
      <w:r>
        <w:t>e</w:t>
      </w:r>
      <w:r w:rsidRPr="000C32AD">
        <w:rPr>
          <w:lang w:val="ru-RU"/>
        </w:rPr>
        <w:t>-</w:t>
      </w:r>
      <w:r>
        <w:t>mail</w:t>
      </w:r>
      <w:r w:rsidRPr="000C32AD">
        <w:rPr>
          <w:lang w:val="ru-RU"/>
        </w:rPr>
        <w:t xml:space="preserve">: </w:t>
      </w:r>
      <w:proofErr w:type="spellStart"/>
      <w:r w:rsidRPr="00AA7FDC">
        <w:rPr>
          <w:lang w:val="ru-RU"/>
        </w:rPr>
        <w:t>info</w:t>
      </w:r>
      <w:proofErr w:type="spellEnd"/>
      <w:r w:rsidRPr="00AA7FDC">
        <w:rPr>
          <w:lang w:val="ru-RU"/>
        </w:rPr>
        <w:t>@</w:t>
      </w:r>
      <w:r w:rsidRPr="00AA7FDC">
        <w:t>rest</w:t>
      </w:r>
      <w:r w:rsidRPr="00AA7FDC">
        <w:rPr>
          <w:lang w:val="ru-RU"/>
        </w:rPr>
        <w:t>-</w:t>
      </w:r>
      <w:r w:rsidRPr="00AA7FDC">
        <w:t>style</w:t>
      </w:r>
      <w:r w:rsidRPr="00AA7FDC">
        <w:rPr>
          <w:lang w:val="ru-RU"/>
        </w:rPr>
        <w:t>.</w:t>
      </w:r>
      <w:proofErr w:type="spellStart"/>
      <w:r w:rsidRPr="00AA7FDC">
        <w:rPr>
          <w:lang w:val="ru-RU"/>
        </w:rPr>
        <w:t>ru</w:t>
      </w:r>
      <w:proofErr w:type="spellEnd"/>
      <w:r w:rsidRPr="000C32AD">
        <w:rPr>
          <w:lang w:val="ru-RU"/>
        </w:rPr>
        <w:t>.</w:t>
      </w:r>
    </w:p>
    <w:p w:rsidR="00B64EAA" w:rsidRPr="000C32AD" w:rsidRDefault="00AA7FDC" w:rsidP="000C32AD">
      <w:pPr>
        <w:jc w:val="both"/>
        <w:rPr>
          <w:lang w:val="ru-RU"/>
        </w:rPr>
      </w:pPr>
      <w:r>
        <w:rPr>
          <w:lang w:val="ru-RU"/>
        </w:rPr>
        <w:t>10</w:t>
      </w:r>
      <w:r w:rsidRPr="000C32AD">
        <w:rPr>
          <w:lang w:val="ru-RU"/>
        </w:rPr>
        <w:t>.3. Обращение должно содержать: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Ф.И.О. субъекта персональных данных;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суть требования;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контактные данные для ответа;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при необходимости – реквизиты документа, удостоверяющего личность (для </w:t>
      </w:r>
      <w:r w:rsidRPr="000C32AD">
        <w:rPr>
          <w:lang w:val="ru-RU"/>
        </w:rPr>
        <w:t>идентификации заявителя).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1</w:t>
      </w:r>
      <w:r>
        <w:rPr>
          <w:lang w:val="ru-RU"/>
        </w:rPr>
        <w:t>1</w:t>
      </w:r>
      <w:r w:rsidRPr="000C32AD">
        <w:rPr>
          <w:lang w:val="ru-RU"/>
        </w:rPr>
        <w:t>. Изменение Политики</w:t>
      </w:r>
    </w:p>
    <w:p w:rsidR="00B64EAA" w:rsidRPr="000C32AD" w:rsidRDefault="00AA7FDC" w:rsidP="000C32AD">
      <w:pPr>
        <w:jc w:val="both"/>
        <w:rPr>
          <w:lang w:val="ru-RU"/>
        </w:rPr>
      </w:pPr>
      <w:r>
        <w:rPr>
          <w:lang w:val="ru-RU"/>
        </w:rPr>
        <w:t>11</w:t>
      </w:r>
      <w:r w:rsidRPr="000C32AD">
        <w:rPr>
          <w:lang w:val="ru-RU"/>
        </w:rPr>
        <w:t>.1. Оператор вправе вносить изменения в настоящую Политику. Обновленная редакция размещается на Сайте с указанием даты последнего обновления.</w:t>
      </w:r>
    </w:p>
    <w:p w:rsidR="00B64EAA" w:rsidRPr="000C32AD" w:rsidRDefault="00AA7FDC" w:rsidP="000C32AD">
      <w:pPr>
        <w:jc w:val="both"/>
        <w:rPr>
          <w:lang w:val="ru-RU"/>
        </w:rPr>
      </w:pPr>
      <w:r>
        <w:rPr>
          <w:lang w:val="ru-RU"/>
        </w:rPr>
        <w:t>11</w:t>
      </w:r>
      <w:r w:rsidRPr="000C32AD">
        <w:rPr>
          <w:lang w:val="ru-RU"/>
        </w:rPr>
        <w:t xml:space="preserve">.2. Использование Сайта после внесения изменений в Политику </w:t>
      </w:r>
      <w:r w:rsidRPr="000C32AD">
        <w:rPr>
          <w:lang w:val="ru-RU"/>
        </w:rPr>
        <w:t>означает согласие Пользователя с такой новой редакцией.</w:t>
      </w:r>
    </w:p>
    <w:p w:rsidR="00B64EAA" w:rsidRPr="000C32AD" w:rsidRDefault="00B64EAA" w:rsidP="000C32AD">
      <w:pPr>
        <w:jc w:val="both"/>
        <w:rPr>
          <w:lang w:val="ru-RU"/>
        </w:rPr>
      </w:pP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lastRenderedPageBreak/>
        <w:t>13. Контактная информация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По вопросам, связанным с обработкой и защитой персональных данных, вы можете обращаться к Оператору: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по адресу: </w:t>
      </w:r>
      <w:r w:rsidRPr="00AA7FDC">
        <w:rPr>
          <w:lang w:val="ru-RU"/>
        </w:rPr>
        <w:t xml:space="preserve">119049, г. Москва, Калужская пл., д. 1, </w:t>
      </w:r>
      <w:proofErr w:type="spellStart"/>
      <w:r w:rsidRPr="00AA7FDC">
        <w:rPr>
          <w:lang w:val="ru-RU"/>
        </w:rPr>
        <w:t>кор</w:t>
      </w:r>
      <w:proofErr w:type="spellEnd"/>
      <w:r w:rsidRPr="00AA7FDC">
        <w:rPr>
          <w:lang w:val="ru-RU"/>
        </w:rPr>
        <w:t>. 1, к. 302</w:t>
      </w:r>
      <w:r w:rsidRPr="000C32AD">
        <w:rPr>
          <w:lang w:val="ru-RU"/>
        </w:rPr>
        <w:t>;</w:t>
      </w:r>
    </w:p>
    <w:p w:rsidR="00B64EAA" w:rsidRPr="000C32AD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 xml:space="preserve">- по телефону: </w:t>
      </w:r>
      <w:r w:rsidRPr="00AA7FDC">
        <w:rPr>
          <w:lang w:val="ru-RU"/>
        </w:rPr>
        <w:t xml:space="preserve">+7 </w:t>
      </w:r>
      <w:r w:rsidRPr="00F0648E">
        <w:rPr>
          <w:lang w:val="ru-RU"/>
        </w:rPr>
        <w:t>(9</w:t>
      </w:r>
      <w:r w:rsidRPr="00AA7FDC">
        <w:rPr>
          <w:lang w:val="ru-RU"/>
        </w:rPr>
        <w:t>1</w:t>
      </w:r>
      <w:r>
        <w:rPr>
          <w:lang w:val="ru-RU"/>
        </w:rPr>
        <w:t>6</w:t>
      </w:r>
      <w:r w:rsidRPr="00F0648E">
        <w:rPr>
          <w:lang w:val="ru-RU"/>
        </w:rPr>
        <w:t xml:space="preserve">) </w:t>
      </w:r>
      <w:r w:rsidRPr="00AA7FDC">
        <w:rPr>
          <w:lang w:val="ru-RU"/>
        </w:rPr>
        <w:t>335</w:t>
      </w:r>
      <w:r w:rsidRPr="00F0648E">
        <w:rPr>
          <w:lang w:val="ru-RU"/>
        </w:rPr>
        <w:t>-</w:t>
      </w:r>
      <w:r w:rsidRPr="00AA7FDC">
        <w:rPr>
          <w:lang w:val="ru-RU"/>
        </w:rPr>
        <w:t>78</w:t>
      </w:r>
      <w:r w:rsidRPr="00F0648E">
        <w:rPr>
          <w:lang w:val="ru-RU"/>
        </w:rPr>
        <w:t>-</w:t>
      </w:r>
      <w:r w:rsidRPr="00AA7FDC">
        <w:rPr>
          <w:lang w:val="ru-RU"/>
        </w:rPr>
        <w:t>84</w:t>
      </w:r>
      <w:r w:rsidRPr="000C32AD">
        <w:rPr>
          <w:lang w:val="ru-RU"/>
        </w:rPr>
        <w:t>;</w:t>
      </w:r>
    </w:p>
    <w:p w:rsidR="00B64EAA" w:rsidRDefault="00AA7FDC" w:rsidP="000C32AD">
      <w:pPr>
        <w:jc w:val="both"/>
        <w:rPr>
          <w:lang w:val="ru-RU"/>
        </w:rPr>
      </w:pPr>
      <w:r w:rsidRPr="000C32AD">
        <w:rPr>
          <w:lang w:val="ru-RU"/>
        </w:rPr>
        <w:t>- по эле</w:t>
      </w:r>
      <w:r w:rsidRPr="000C32AD">
        <w:rPr>
          <w:lang w:val="ru-RU"/>
        </w:rPr>
        <w:t xml:space="preserve">ктронной почте: </w:t>
      </w:r>
      <w:proofErr w:type="spellStart"/>
      <w:r w:rsidRPr="00AA7FDC">
        <w:rPr>
          <w:lang w:val="ru-RU"/>
        </w:rPr>
        <w:t>info</w:t>
      </w:r>
      <w:proofErr w:type="spellEnd"/>
      <w:r w:rsidRPr="00AA7FDC">
        <w:rPr>
          <w:lang w:val="ru-RU"/>
        </w:rPr>
        <w:t>@</w:t>
      </w:r>
      <w:r w:rsidRPr="00AA7FDC">
        <w:t>rest</w:t>
      </w:r>
      <w:bookmarkStart w:id="0" w:name="_GoBack"/>
      <w:bookmarkEnd w:id="0"/>
      <w:r w:rsidRPr="00AA7FDC">
        <w:rPr>
          <w:lang w:val="ru-RU"/>
        </w:rPr>
        <w:t>-</w:t>
      </w:r>
      <w:r w:rsidRPr="00AA7FDC">
        <w:t>style</w:t>
      </w:r>
      <w:r w:rsidRPr="00AA7FDC">
        <w:rPr>
          <w:lang w:val="ru-RU"/>
        </w:rPr>
        <w:t>.</w:t>
      </w:r>
      <w:proofErr w:type="spellStart"/>
      <w:r w:rsidRPr="00AA7FDC">
        <w:rPr>
          <w:lang w:val="ru-RU"/>
        </w:rPr>
        <w:t>ru</w:t>
      </w:r>
      <w:proofErr w:type="spellEnd"/>
      <w:r w:rsidRPr="000C32AD">
        <w:rPr>
          <w:lang w:val="ru-RU"/>
        </w:rPr>
        <w:t>.</w:t>
      </w:r>
    </w:p>
    <w:p w:rsidR="00AA7FDC" w:rsidRPr="000C32AD" w:rsidRDefault="00AA7FDC" w:rsidP="000C32AD">
      <w:pPr>
        <w:jc w:val="both"/>
        <w:rPr>
          <w:lang w:val="ru-RU"/>
        </w:rPr>
      </w:pPr>
    </w:p>
    <w:p w:rsidR="00B64EAA" w:rsidRPr="000C32AD" w:rsidRDefault="00B64EAA" w:rsidP="000C32AD">
      <w:pPr>
        <w:jc w:val="both"/>
        <w:rPr>
          <w:lang w:val="ru-RU"/>
        </w:rPr>
      </w:pPr>
    </w:p>
    <w:sectPr w:rsidR="00B64EAA" w:rsidRPr="000C32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32AD"/>
    <w:rsid w:val="0015074B"/>
    <w:rsid w:val="0029639D"/>
    <w:rsid w:val="00326F90"/>
    <w:rsid w:val="00AA1D8D"/>
    <w:rsid w:val="00AA7FDC"/>
    <w:rsid w:val="00B47730"/>
    <w:rsid w:val="00B64E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A1826F5-E5C2-4208-9015-BEA8F16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A7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C4FE7-783C-4682-8D9B-CEA8DEDB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</cp:lastModifiedBy>
  <cp:revision>2</cp:revision>
  <dcterms:created xsi:type="dcterms:W3CDTF">2013-12-23T23:15:00Z</dcterms:created>
  <dcterms:modified xsi:type="dcterms:W3CDTF">2025-12-12T10:46:00Z</dcterms:modified>
  <cp:category/>
</cp:coreProperties>
</file>